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3781" w14:textId="77777777" w:rsidR="004F2979" w:rsidRPr="004F2979" w:rsidRDefault="004F2979" w:rsidP="004F2979"/>
    <w:p w14:paraId="7894F27A" w14:textId="77777777" w:rsidR="004F2979" w:rsidRPr="004F2979" w:rsidRDefault="004F2979" w:rsidP="004F2979">
      <w:pPr>
        <w:jc w:val="center"/>
        <w:rPr>
          <w:b/>
          <w:bCs/>
        </w:rPr>
      </w:pPr>
      <w:r w:rsidRPr="004F2979">
        <w:rPr>
          <w:b/>
          <w:bCs/>
        </w:rPr>
        <w:t>Molėtų r . Kijėlių specialiajame ugdymo centre</w:t>
      </w:r>
    </w:p>
    <w:p w14:paraId="05272F61" w14:textId="622ABCC6" w:rsidR="004F2979" w:rsidRPr="004F2979" w:rsidRDefault="00CF135D" w:rsidP="004F2979">
      <w:pPr>
        <w:jc w:val="center"/>
        <w:rPr>
          <w:b/>
          <w:bCs/>
        </w:rPr>
      </w:pPr>
      <w:r w:rsidRPr="004F2979">
        <w:rPr>
          <w:b/>
          <w:bCs/>
        </w:rPr>
        <w:t>P</w:t>
      </w:r>
      <w:r w:rsidR="004F2979" w:rsidRPr="004F2979">
        <w:rPr>
          <w:b/>
          <w:bCs/>
        </w:rPr>
        <w:t>lanuojam</w:t>
      </w:r>
      <w:r>
        <w:rPr>
          <w:b/>
          <w:bCs/>
        </w:rPr>
        <w:t>i renginiai/</w:t>
      </w:r>
      <w:r w:rsidR="004F2979" w:rsidRPr="004F2979">
        <w:rPr>
          <w:b/>
          <w:bCs/>
        </w:rPr>
        <w:t xml:space="preserve"> veiklos 2020 metais</w:t>
      </w:r>
    </w:p>
    <w:p w14:paraId="4B5155DC" w14:textId="77777777" w:rsidR="004F2979" w:rsidRPr="004F2979" w:rsidRDefault="004F2979" w:rsidP="004F2979">
      <w:pPr>
        <w:rPr>
          <w:b/>
          <w:bCs/>
        </w:rPr>
      </w:pPr>
    </w:p>
    <w:p w14:paraId="0A57A68D" w14:textId="77777777" w:rsidR="004F2979" w:rsidRPr="004F2979" w:rsidRDefault="004F2979" w:rsidP="004F2979">
      <w:pPr>
        <w:rPr>
          <w:b/>
          <w:bCs/>
        </w:rPr>
      </w:pPr>
      <w:r w:rsidRPr="004F2979">
        <w:rPr>
          <w:b/>
          <w:bCs/>
        </w:rPr>
        <w:t>Sausio mėnesį:</w:t>
      </w:r>
    </w:p>
    <w:p w14:paraId="5F9D2997" w14:textId="77777777" w:rsidR="004F2979" w:rsidRPr="004F2979" w:rsidRDefault="004F2979" w:rsidP="004F2979">
      <w:r w:rsidRPr="004F2979">
        <w:rPr>
          <w:b/>
          <w:bCs/>
        </w:rPr>
        <w:t xml:space="preserve">- </w:t>
      </w:r>
      <w:r w:rsidRPr="004F2979">
        <w:t>13 d. Laisvės gynėjų dienos minėjimas (atsakingi klasių vadovai);</w:t>
      </w:r>
    </w:p>
    <w:p w14:paraId="2B5172CE" w14:textId="77777777" w:rsidR="004F2979" w:rsidRPr="004F2979" w:rsidRDefault="004F2979" w:rsidP="004F2979">
      <w:r w:rsidRPr="004F2979">
        <w:t>-27-31 dienomis darbuotojų (aptarnaujančio personalo) veiklos vertinimas (atsakinga -</w:t>
      </w:r>
      <w:proofErr w:type="spellStart"/>
      <w:r w:rsidRPr="004F2979">
        <w:t>A.Jakovlevienė</w:t>
      </w:r>
      <w:proofErr w:type="spellEnd"/>
      <w:r w:rsidRPr="004F2979">
        <w:t xml:space="preserve">); </w:t>
      </w:r>
    </w:p>
    <w:p w14:paraId="6EAE005B" w14:textId="77777777" w:rsidR="004F2979" w:rsidRPr="004F2979" w:rsidRDefault="004F2979" w:rsidP="004F2979">
      <w:r w:rsidRPr="004F2979">
        <w:t xml:space="preserve">-29-31 dienomis 1,2,4 </w:t>
      </w:r>
      <w:proofErr w:type="spellStart"/>
      <w:r w:rsidRPr="004F2979">
        <w:t>lav</w:t>
      </w:r>
      <w:proofErr w:type="spellEnd"/>
      <w:r w:rsidRPr="004F2979">
        <w:t xml:space="preserve">. klasių, 5,6 </w:t>
      </w:r>
      <w:proofErr w:type="spellStart"/>
      <w:r w:rsidRPr="004F2979">
        <w:t>lav.klasių</w:t>
      </w:r>
      <w:proofErr w:type="spellEnd"/>
      <w:r w:rsidRPr="004F2979">
        <w:t xml:space="preserve"> ir 8,10 </w:t>
      </w:r>
      <w:proofErr w:type="spellStart"/>
      <w:r w:rsidRPr="004F2979">
        <w:t>lav</w:t>
      </w:r>
      <w:proofErr w:type="spellEnd"/>
      <w:r w:rsidRPr="004F2979">
        <w:t>. klasių mokinių individualių ugdymo programų svarstymas VG komisijoje;</w:t>
      </w:r>
    </w:p>
    <w:p w14:paraId="245093C1" w14:textId="77777777" w:rsidR="004F2979" w:rsidRPr="004F2979" w:rsidRDefault="004F2979" w:rsidP="004F2979">
      <w:r w:rsidRPr="004F2979">
        <w:t xml:space="preserve">-sausio 30 d. Neformaliojo švietimo programa fiziniam aktyvumui Anykščių baseine (atsakinga- </w:t>
      </w:r>
      <w:proofErr w:type="spellStart"/>
      <w:r w:rsidRPr="004F2979">
        <w:t>I.Kiškienė</w:t>
      </w:r>
      <w:proofErr w:type="spellEnd"/>
      <w:r w:rsidRPr="004F2979">
        <w:t>) ;</w:t>
      </w:r>
    </w:p>
    <w:p w14:paraId="42410DC8" w14:textId="77777777" w:rsidR="004F2979" w:rsidRPr="004F2979" w:rsidRDefault="004F2979" w:rsidP="004F2979"/>
    <w:p w14:paraId="54BA941C" w14:textId="77777777" w:rsidR="004F2979" w:rsidRPr="004F2979" w:rsidRDefault="004F2979" w:rsidP="004F2979">
      <w:pPr>
        <w:rPr>
          <w:b/>
          <w:bCs/>
        </w:rPr>
      </w:pPr>
      <w:r w:rsidRPr="004F2979">
        <w:t xml:space="preserve">   </w:t>
      </w:r>
      <w:r w:rsidRPr="004F2979">
        <w:rPr>
          <w:b/>
          <w:bCs/>
        </w:rPr>
        <w:t>Vasario mėnesį:</w:t>
      </w:r>
    </w:p>
    <w:p w14:paraId="14D0E9F0" w14:textId="77777777" w:rsidR="004F2979" w:rsidRPr="004F2979" w:rsidRDefault="004F2979" w:rsidP="004F2979">
      <w:r w:rsidRPr="004F2979">
        <w:t xml:space="preserve">- 3 d. II-III  </w:t>
      </w:r>
      <w:proofErr w:type="spellStart"/>
      <w:r w:rsidRPr="004F2979">
        <w:t>soc</w:t>
      </w:r>
      <w:proofErr w:type="spellEnd"/>
      <w:r w:rsidRPr="004F2979">
        <w:t xml:space="preserve">. ugdymo metų klasės mokinių </w:t>
      </w:r>
      <w:bookmarkStart w:id="0" w:name="_Hlk31124521"/>
      <w:r w:rsidRPr="004F2979">
        <w:t>individualių ugdymo programų svarstymas</w:t>
      </w:r>
      <w:bookmarkEnd w:id="0"/>
      <w:r w:rsidRPr="004F2979">
        <w:t>;</w:t>
      </w:r>
    </w:p>
    <w:p w14:paraId="2DAB6804" w14:textId="77777777" w:rsidR="004F2979" w:rsidRPr="004F2979" w:rsidRDefault="004F2979" w:rsidP="004F2979">
      <w:bookmarkStart w:id="1" w:name="_Hlk31122959"/>
      <w:r w:rsidRPr="004F2979">
        <w:t xml:space="preserve">- 4 d., 11 d.,25 dienomis Neformaliojo švietimo programa fiziniam aktyvumui Anykščių baseine (atsakinga- </w:t>
      </w:r>
      <w:proofErr w:type="spellStart"/>
      <w:r w:rsidRPr="004F2979">
        <w:t>I.Kiškienė</w:t>
      </w:r>
      <w:proofErr w:type="spellEnd"/>
      <w:r w:rsidRPr="004F2979">
        <w:t>) ;</w:t>
      </w:r>
    </w:p>
    <w:bookmarkEnd w:id="1"/>
    <w:p w14:paraId="23C23467" w14:textId="77777777" w:rsidR="004F2979" w:rsidRPr="004F2979" w:rsidRDefault="004F2979" w:rsidP="004F2979">
      <w:r w:rsidRPr="004F2979">
        <w:t xml:space="preserve">- 17 d. Pirmos pagalbos įgūdžių ir žinių įtvirtinimo  mokymai darbuotojams (atsakinga- </w:t>
      </w:r>
      <w:proofErr w:type="spellStart"/>
      <w:r w:rsidRPr="004F2979">
        <w:t>B.Grigonienė</w:t>
      </w:r>
      <w:proofErr w:type="spellEnd"/>
      <w:r w:rsidRPr="004F2979">
        <w:t>);</w:t>
      </w:r>
    </w:p>
    <w:p w14:paraId="6C6109D0" w14:textId="77777777" w:rsidR="004F2979" w:rsidRPr="004F2979" w:rsidRDefault="004F2979" w:rsidP="004F2979">
      <w:r w:rsidRPr="004F2979">
        <w:t xml:space="preserve">- 20 d. bendruomenės ( mokytojai, mokinių tėvai) apklausos „Pagalba mokiniui“ analizė ir tobulinimo priemonių  numatymas (atsakingi- A. </w:t>
      </w:r>
      <w:proofErr w:type="spellStart"/>
      <w:r w:rsidRPr="004F2979">
        <w:t>Jakovlevienė</w:t>
      </w:r>
      <w:proofErr w:type="spellEnd"/>
      <w:r w:rsidRPr="004F2979">
        <w:t xml:space="preserve">, </w:t>
      </w:r>
      <w:proofErr w:type="spellStart"/>
      <w:r w:rsidRPr="004F2979">
        <w:t>L.Rupeikienė</w:t>
      </w:r>
      <w:proofErr w:type="spellEnd"/>
      <w:r w:rsidRPr="004F2979">
        <w:t xml:space="preserve"> );</w:t>
      </w:r>
    </w:p>
    <w:p w14:paraId="61C26BD1" w14:textId="77777777" w:rsidR="004F2979" w:rsidRPr="004F2979" w:rsidRDefault="004F2979" w:rsidP="004F2979">
      <w:r w:rsidRPr="004F2979">
        <w:t>24 d.  tradicinė  Užgavėnių šventė  (atsakinga- D. Kaminskienė).</w:t>
      </w:r>
    </w:p>
    <w:p w14:paraId="7AAF297B" w14:textId="77777777" w:rsidR="004F2979" w:rsidRPr="004F2979" w:rsidRDefault="004F2979" w:rsidP="004F2979"/>
    <w:p w14:paraId="2CD75DDA" w14:textId="77777777" w:rsidR="004F2979" w:rsidRPr="004F2979" w:rsidRDefault="004F2979" w:rsidP="004F2979">
      <w:pPr>
        <w:rPr>
          <w:b/>
          <w:bCs/>
        </w:rPr>
      </w:pPr>
      <w:r w:rsidRPr="004F2979">
        <w:rPr>
          <w:b/>
          <w:bCs/>
        </w:rPr>
        <w:t>Kovo mėnesį:</w:t>
      </w:r>
    </w:p>
    <w:p w14:paraId="5D384BEF" w14:textId="77777777" w:rsidR="004F2979" w:rsidRPr="004F2979" w:rsidRDefault="004F2979" w:rsidP="004F2979">
      <w:r w:rsidRPr="004F2979">
        <w:t xml:space="preserve">2 d. Veiklų pristatymas mėnesiui be patyčių (atsakingi- </w:t>
      </w:r>
      <w:proofErr w:type="spellStart"/>
      <w:r w:rsidRPr="004F2979">
        <w:t>I.Šilinskienė</w:t>
      </w:r>
      <w:proofErr w:type="spellEnd"/>
      <w:r w:rsidRPr="004F2979">
        <w:t xml:space="preserve">, R. </w:t>
      </w:r>
      <w:proofErr w:type="spellStart"/>
      <w:r w:rsidRPr="004F2979">
        <w:t>Vidžiūnienė</w:t>
      </w:r>
      <w:proofErr w:type="spellEnd"/>
      <w:r w:rsidRPr="004F2979">
        <w:t xml:space="preserve">); </w:t>
      </w:r>
    </w:p>
    <w:p w14:paraId="53C60490" w14:textId="77777777" w:rsidR="004F2979" w:rsidRPr="004F2979" w:rsidRDefault="004F2979" w:rsidP="004F2979">
      <w:r w:rsidRPr="004F2979">
        <w:t>10 d. Lietuvos nepriklausomybės atkūrimo minėjimas (atsakinga -</w:t>
      </w:r>
      <w:proofErr w:type="spellStart"/>
      <w:r w:rsidRPr="004F2979">
        <w:t>L.Kazlauskienė</w:t>
      </w:r>
      <w:proofErr w:type="spellEnd"/>
      <w:r w:rsidRPr="004F2979">
        <w:t>);</w:t>
      </w:r>
    </w:p>
    <w:p w14:paraId="6EA9E200" w14:textId="77777777" w:rsidR="004F2979" w:rsidRPr="004F2979" w:rsidRDefault="004F2979" w:rsidP="004F2979">
      <w:r w:rsidRPr="004F2979">
        <w:t>16-20 dienomis Mokyklų bendruomenių metams  atvirų durų savaitė –„MES“ ;</w:t>
      </w:r>
    </w:p>
    <w:p w14:paraId="0650041A" w14:textId="77777777" w:rsidR="004F2979" w:rsidRPr="004F2979" w:rsidRDefault="004F2979" w:rsidP="004F2979">
      <w:r w:rsidRPr="004F2979">
        <w:t xml:space="preserve">20d. Dauno sindromą turinčių žmonių dienos minėjimas „Saulyčių diena“ (atsakinga- </w:t>
      </w:r>
      <w:proofErr w:type="spellStart"/>
      <w:r w:rsidRPr="004F2979">
        <w:t>L.Rupeikienė</w:t>
      </w:r>
      <w:proofErr w:type="spellEnd"/>
      <w:r w:rsidRPr="004F2979">
        <w:t>);</w:t>
      </w:r>
    </w:p>
    <w:p w14:paraId="46BA14B7" w14:textId="77777777" w:rsidR="004F2979" w:rsidRPr="004F2979" w:rsidRDefault="004F2979" w:rsidP="004F2979"/>
    <w:p w14:paraId="6BB97DF4" w14:textId="77777777" w:rsidR="004F2979" w:rsidRPr="004F2979" w:rsidRDefault="004F2979" w:rsidP="004F2979">
      <w:pPr>
        <w:rPr>
          <w:b/>
          <w:bCs/>
        </w:rPr>
      </w:pPr>
      <w:r w:rsidRPr="004F2979">
        <w:rPr>
          <w:b/>
          <w:bCs/>
        </w:rPr>
        <w:t>Balandžio mėnesį:</w:t>
      </w:r>
    </w:p>
    <w:p w14:paraId="4621F2CD" w14:textId="77777777" w:rsidR="004F2979" w:rsidRPr="004F2979" w:rsidRDefault="004F2979" w:rsidP="004F2979">
      <w:r w:rsidRPr="004F2979">
        <w:t xml:space="preserve">2 d. Autizmą turinčių žmonių supratimo diena „Lietaus vaikai“ (atsakinga V. </w:t>
      </w:r>
      <w:proofErr w:type="spellStart"/>
      <w:r w:rsidRPr="004F2979">
        <w:t>Driominienė</w:t>
      </w:r>
      <w:proofErr w:type="spellEnd"/>
      <w:r w:rsidRPr="004F2979">
        <w:t>);</w:t>
      </w:r>
    </w:p>
    <w:p w14:paraId="0550D3A7" w14:textId="77777777" w:rsidR="004F2979" w:rsidRPr="004F2979" w:rsidRDefault="004F2979" w:rsidP="004F2979"/>
    <w:p w14:paraId="08D46B90" w14:textId="77777777" w:rsidR="004F2979" w:rsidRPr="004F2979" w:rsidRDefault="004F2979" w:rsidP="004F2979">
      <w:pPr>
        <w:rPr>
          <w:b/>
          <w:bCs/>
        </w:rPr>
      </w:pPr>
      <w:r w:rsidRPr="004F2979">
        <w:rPr>
          <w:b/>
          <w:bCs/>
        </w:rPr>
        <w:t>Gegužės  mėnesį:</w:t>
      </w:r>
    </w:p>
    <w:p w14:paraId="582F2823" w14:textId="77777777" w:rsidR="004F2979" w:rsidRPr="004F2979" w:rsidRDefault="004F2979" w:rsidP="004F2979">
      <w:r w:rsidRPr="004F2979">
        <w:t>15 d. Šeimos šventė bendruomenei (</w:t>
      </w:r>
      <w:proofErr w:type="spellStart"/>
      <w:r w:rsidRPr="004F2979">
        <w:t>L.Kazklauskienė</w:t>
      </w:r>
      <w:proofErr w:type="spellEnd"/>
      <w:r w:rsidRPr="004F2979">
        <w:t xml:space="preserve">, </w:t>
      </w:r>
      <w:proofErr w:type="spellStart"/>
      <w:r w:rsidRPr="004F2979">
        <w:t>I.Šilinskienė</w:t>
      </w:r>
      <w:proofErr w:type="spellEnd"/>
      <w:r w:rsidRPr="004F2979">
        <w:t>)</w:t>
      </w:r>
    </w:p>
    <w:p w14:paraId="2423A2BB" w14:textId="075F84BC" w:rsidR="004F2979" w:rsidRPr="004F2979" w:rsidRDefault="004F2979" w:rsidP="004F2979">
      <w:r w:rsidRPr="004F2979">
        <w:lastRenderedPageBreak/>
        <w:t>20 d.</w:t>
      </w:r>
      <w:bookmarkStart w:id="2" w:name="_GoBack"/>
      <w:bookmarkEnd w:id="2"/>
      <w:r w:rsidRPr="004F2979">
        <w:t xml:space="preserve"> Tarptautinis neįgaliųjų teatrų festivalis Panevėžyje. Teatro studijos „Dėlionė“ pasirodymas -mokinių kūrybinis spektaklis „Šluota“.(atsakinga-A. </w:t>
      </w:r>
      <w:proofErr w:type="spellStart"/>
      <w:r w:rsidRPr="004F2979">
        <w:t>Janulionienė</w:t>
      </w:r>
      <w:proofErr w:type="spellEnd"/>
      <w:r w:rsidRPr="004F2979">
        <w:t>);</w:t>
      </w:r>
    </w:p>
    <w:p w14:paraId="06269583" w14:textId="77777777" w:rsidR="004F2979" w:rsidRPr="004F2979" w:rsidRDefault="004F2979" w:rsidP="004F2979">
      <w:r w:rsidRPr="004F2979">
        <w:t xml:space="preserve">26 d. 1,2,4 </w:t>
      </w:r>
      <w:proofErr w:type="spellStart"/>
      <w:r w:rsidRPr="004F2979">
        <w:t>lav</w:t>
      </w:r>
      <w:proofErr w:type="spellEnd"/>
      <w:r w:rsidRPr="004F2979">
        <w:t xml:space="preserve">. </w:t>
      </w:r>
      <w:bookmarkStart w:id="3" w:name="_Hlk31124382"/>
      <w:r w:rsidRPr="004F2979">
        <w:t xml:space="preserve">klasės mokinių individualių ugdymo pasiekimų II pusmečio aptarimas; </w:t>
      </w:r>
      <w:bookmarkEnd w:id="3"/>
    </w:p>
    <w:p w14:paraId="11427133" w14:textId="77777777" w:rsidR="004F2979" w:rsidRPr="004F2979" w:rsidRDefault="004F2979" w:rsidP="004F2979"/>
    <w:p w14:paraId="3CFD6441" w14:textId="77777777" w:rsidR="004F2979" w:rsidRPr="004F2979" w:rsidRDefault="004F2979" w:rsidP="004F2979">
      <w:pPr>
        <w:rPr>
          <w:b/>
          <w:bCs/>
        </w:rPr>
      </w:pPr>
      <w:r w:rsidRPr="004F2979">
        <w:rPr>
          <w:b/>
          <w:bCs/>
        </w:rPr>
        <w:t>Birželio mėnesį:</w:t>
      </w:r>
    </w:p>
    <w:p w14:paraId="5FFBEA54" w14:textId="77777777" w:rsidR="004F2979" w:rsidRPr="004F2979" w:rsidRDefault="004F2979" w:rsidP="004F2979">
      <w:r w:rsidRPr="004F2979">
        <w:t>1d. Išvyka į renginį Vaikų gynimo dienai (atsakingas-G. Stumbrys);</w:t>
      </w:r>
    </w:p>
    <w:p w14:paraId="5E5974C0" w14:textId="77777777" w:rsidR="004F2979" w:rsidRPr="004F2979" w:rsidRDefault="004F2979" w:rsidP="004F2979">
      <w:r w:rsidRPr="004F2979">
        <w:t>15, 16,17 dienomis vyresnių klasių mokinių individualių ugdymo pasiekimų II pusmečio aptarimas;</w:t>
      </w:r>
    </w:p>
    <w:p w14:paraId="28E0DA98" w14:textId="77777777" w:rsidR="004F2979" w:rsidRPr="004F2979" w:rsidRDefault="004F2979" w:rsidP="004F2979"/>
    <w:p w14:paraId="552EC1D3" w14:textId="77777777" w:rsidR="004F2979" w:rsidRPr="004F2979" w:rsidRDefault="004F2979" w:rsidP="004F2979">
      <w:pPr>
        <w:rPr>
          <w:b/>
          <w:bCs/>
        </w:rPr>
      </w:pPr>
      <w:r w:rsidRPr="004F2979">
        <w:rPr>
          <w:b/>
          <w:bCs/>
        </w:rPr>
        <w:t>Rugsėjo mėnesį:</w:t>
      </w:r>
    </w:p>
    <w:p w14:paraId="7DCE95DD" w14:textId="77777777" w:rsidR="004F2979" w:rsidRPr="004F2979" w:rsidRDefault="004F2979" w:rsidP="004F2979">
      <w:r w:rsidRPr="004F2979">
        <w:t>1 d. Mokslo ir žinių diena;</w:t>
      </w:r>
    </w:p>
    <w:p w14:paraId="795833CC" w14:textId="77777777" w:rsidR="004F2979" w:rsidRPr="004F2979" w:rsidRDefault="004F2979" w:rsidP="004F2979">
      <w:r w:rsidRPr="004F2979">
        <w:t>28 d.-30d. individualių ugdymo programų svarstymas VG komisijoje;</w:t>
      </w:r>
    </w:p>
    <w:p w14:paraId="47C80455" w14:textId="77777777" w:rsidR="004F2979" w:rsidRPr="004F2979" w:rsidRDefault="004F2979" w:rsidP="004F2979">
      <w:pPr>
        <w:rPr>
          <w:b/>
          <w:bCs/>
        </w:rPr>
      </w:pPr>
      <w:r w:rsidRPr="004F2979">
        <w:rPr>
          <w:b/>
          <w:bCs/>
        </w:rPr>
        <w:t xml:space="preserve"> Spalio </w:t>
      </w:r>
      <w:bookmarkStart w:id="4" w:name="_Hlk31124609"/>
      <w:r w:rsidRPr="004F2979">
        <w:rPr>
          <w:b/>
          <w:bCs/>
        </w:rPr>
        <w:t>mėnesį:</w:t>
      </w:r>
    </w:p>
    <w:bookmarkEnd w:id="4"/>
    <w:p w14:paraId="5F5B0805" w14:textId="77777777" w:rsidR="004F2979" w:rsidRPr="004F2979" w:rsidRDefault="004F2979" w:rsidP="004F2979">
      <w:r w:rsidRPr="004F2979">
        <w:t>22 d. tradicinis renginys „Rudens kraitė“</w:t>
      </w:r>
    </w:p>
    <w:p w14:paraId="424F8B2C" w14:textId="77777777" w:rsidR="004F2979" w:rsidRPr="004F2979" w:rsidRDefault="004F2979" w:rsidP="004F2979">
      <w:pPr>
        <w:rPr>
          <w:b/>
          <w:bCs/>
        </w:rPr>
      </w:pPr>
      <w:r w:rsidRPr="004F2979">
        <w:rPr>
          <w:b/>
          <w:bCs/>
        </w:rPr>
        <w:t>Lapkričio mėnesį:</w:t>
      </w:r>
    </w:p>
    <w:p w14:paraId="009AEB48" w14:textId="77777777" w:rsidR="004F2979" w:rsidRPr="004F2979" w:rsidRDefault="004F2979" w:rsidP="004F2979">
      <w:r w:rsidRPr="004F2979">
        <w:t>16 d. Tolerancijos dienos minėjimas</w:t>
      </w:r>
    </w:p>
    <w:p w14:paraId="5240E9E5" w14:textId="77777777" w:rsidR="004F2979" w:rsidRPr="004F2979" w:rsidRDefault="004F2979" w:rsidP="004F2979">
      <w:pPr>
        <w:rPr>
          <w:b/>
          <w:bCs/>
        </w:rPr>
      </w:pPr>
      <w:r w:rsidRPr="004F2979">
        <w:rPr>
          <w:b/>
          <w:bCs/>
        </w:rPr>
        <w:t>Gruodžio mėnesį:</w:t>
      </w:r>
    </w:p>
    <w:p w14:paraId="1F59CDA3" w14:textId="77777777" w:rsidR="004F2979" w:rsidRPr="004F2979" w:rsidRDefault="004F2979" w:rsidP="004F2979">
      <w:pPr>
        <w:rPr>
          <w:b/>
          <w:bCs/>
          <w:u w:val="single"/>
        </w:rPr>
      </w:pPr>
      <w:r w:rsidRPr="004F2979">
        <w:rPr>
          <w:b/>
          <w:bCs/>
          <w:u w:val="single"/>
        </w:rPr>
        <w:t>3d.  Neįgaliųjų žmonių dienos minėjimui skirta Molėtų r. Kijėlių specialiojo ugdymo centro XX-</w:t>
      </w:r>
      <w:proofErr w:type="spellStart"/>
      <w:r w:rsidRPr="004F2979">
        <w:rPr>
          <w:b/>
          <w:bCs/>
          <w:u w:val="single"/>
        </w:rPr>
        <w:t>oji</w:t>
      </w:r>
      <w:proofErr w:type="spellEnd"/>
      <w:r w:rsidRPr="004F2979">
        <w:rPr>
          <w:b/>
          <w:bCs/>
          <w:u w:val="single"/>
        </w:rPr>
        <w:t xml:space="preserve"> mokinių piešinių ir darbų paroda.</w:t>
      </w:r>
    </w:p>
    <w:p w14:paraId="58D15ADE" w14:textId="685706C3" w:rsidR="004F2979" w:rsidRDefault="004F2979" w:rsidP="004F2979">
      <w:r w:rsidRPr="004F2979">
        <w:t>23 d. Tradicinis renginys bendruomenei „Kalėdų belaukiant...</w:t>
      </w:r>
    </w:p>
    <w:p w14:paraId="6DAB471F" w14:textId="5ED459C2" w:rsidR="00C70553" w:rsidRDefault="00C70553" w:rsidP="004F2979"/>
    <w:p w14:paraId="13845E17" w14:textId="4FCD05AC" w:rsidR="00C70553" w:rsidRPr="004F2979" w:rsidRDefault="00CF135D" w:rsidP="004F2979">
      <w:r>
        <w:t>Pastaba *</w:t>
      </w:r>
      <w:r w:rsidR="00C70553">
        <w:t xml:space="preserve"> nuo balandžio mėn</w:t>
      </w:r>
      <w:r w:rsidR="003A1C0A">
        <w:t xml:space="preserve">esio </w:t>
      </w:r>
      <w:r w:rsidR="00C70553">
        <w:t xml:space="preserve"> </w:t>
      </w:r>
      <w:r>
        <w:t>prasideda</w:t>
      </w:r>
      <w:r w:rsidR="00C70553">
        <w:t xml:space="preserve"> </w:t>
      </w:r>
      <w:proofErr w:type="spellStart"/>
      <w:r w:rsidR="00C70553">
        <w:t>Int</w:t>
      </w:r>
      <w:r w:rsidR="003A1C0A">
        <w:t>e</w:t>
      </w:r>
      <w:r w:rsidR="00C70553">
        <w:t>rreg</w:t>
      </w:r>
      <w:proofErr w:type="spellEnd"/>
      <w:r w:rsidR="00C70553">
        <w:t xml:space="preserve"> programos Latvija/Lietuvą </w:t>
      </w:r>
      <w:r w:rsidR="003A1C0A">
        <w:t xml:space="preserve">projekto  „SEE ME‘‘ veiklos kartu su partneriais iš Visagino Verdenės gimnazijos, Latvijos </w:t>
      </w:r>
      <w:proofErr w:type="spellStart"/>
      <w:r w:rsidR="003A1C0A">
        <w:t>Dagdos</w:t>
      </w:r>
      <w:proofErr w:type="spellEnd"/>
      <w:r w:rsidR="003A1C0A">
        <w:t xml:space="preserve"> savivaldybės administracijos ir Molėtų r. Kijėlių specialiojo ugdymo centro. </w:t>
      </w:r>
    </w:p>
    <w:p w14:paraId="7297CE89" w14:textId="77777777" w:rsidR="004F2979" w:rsidRPr="004F2979" w:rsidRDefault="004F2979" w:rsidP="004F2979"/>
    <w:p w14:paraId="44DB6072" w14:textId="77777777" w:rsidR="004F2979" w:rsidRPr="004F2979" w:rsidRDefault="004F2979" w:rsidP="004F2979"/>
    <w:p w14:paraId="2F0FC6DD" w14:textId="77777777" w:rsidR="004F2979" w:rsidRPr="004F2979" w:rsidRDefault="004F2979" w:rsidP="004F2979"/>
    <w:p w14:paraId="0B4CD0C6" w14:textId="77777777" w:rsidR="004F2979" w:rsidRPr="004F2979" w:rsidRDefault="004F2979" w:rsidP="004F2979">
      <w:r w:rsidRPr="004F2979">
        <w:tab/>
      </w:r>
    </w:p>
    <w:p w14:paraId="3C47961C" w14:textId="77777777" w:rsidR="004F2979" w:rsidRDefault="004F2979"/>
    <w:sectPr w:rsidR="004F297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79"/>
    <w:rsid w:val="003A1C0A"/>
    <w:rsid w:val="004F2979"/>
    <w:rsid w:val="00C70553"/>
    <w:rsid w:val="00C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9BD"/>
  <w15:chartTrackingRefBased/>
  <w15:docId w15:val="{58625EB3-2DEA-4EE4-96D5-DF013B9E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KUC-A</cp:lastModifiedBy>
  <cp:revision>2</cp:revision>
  <dcterms:created xsi:type="dcterms:W3CDTF">2020-10-08T13:36:00Z</dcterms:created>
  <dcterms:modified xsi:type="dcterms:W3CDTF">2020-10-08T13:36:00Z</dcterms:modified>
</cp:coreProperties>
</file>